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D3" w:rsidRPr="00CE4865" w:rsidRDefault="00A41BAE" w:rsidP="005F1418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 xml:space="preserve">Instructor: </w:t>
      </w:r>
    </w:p>
    <w:tbl>
      <w:tblPr>
        <w:tblStyle w:val="TableGrid"/>
        <w:tblW w:w="9990" w:type="dxa"/>
        <w:tblInd w:w="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2"/>
        <w:gridCol w:w="8668"/>
      </w:tblGrid>
      <w:tr w:rsidR="00307386" w:rsidRPr="009F6DFF" w:rsidTr="00996990">
        <w:trPr>
          <w:trHeight w:val="144"/>
        </w:trPr>
        <w:tc>
          <w:tcPr>
            <w:tcW w:w="9990" w:type="dxa"/>
            <w:gridSpan w:val="2"/>
            <w:tcBorders>
              <w:bottom w:val="single" w:sz="2" w:space="0" w:color="auto"/>
            </w:tcBorders>
            <w:shd w:val="clear" w:color="auto" w:fill="808080" w:themeFill="background1" w:themeFillShade="80"/>
          </w:tcPr>
          <w:p w:rsidR="00307386" w:rsidRPr="00307386" w:rsidRDefault="00040182" w:rsidP="0098248C">
            <w:pPr>
              <w:pStyle w:val="Heading6"/>
              <w:ind w:firstLine="0"/>
              <w:outlineLvl w:val="5"/>
              <w:rPr>
                <w:rFonts w:ascii="Franklin Gothic Demi" w:hAnsi="Franklin Gothic Demi" w:cs="Arial"/>
                <w:b w:val="0"/>
                <w:color w:val="FFFFFF" w:themeColor="background1"/>
              </w:rPr>
            </w:pPr>
            <w:r>
              <w:rPr>
                <w:rFonts w:ascii="Franklin Gothic Demi" w:hAnsi="Franklin Gothic Demi" w:cs="Arial"/>
                <w:b w:val="0"/>
                <w:color w:val="FFFFFF" w:themeColor="background1"/>
              </w:rPr>
              <w:t>Day One</w:t>
            </w:r>
          </w:p>
        </w:tc>
      </w:tr>
      <w:tr w:rsidR="006B2ADF" w:rsidRPr="009F6DFF" w:rsidTr="006244D1">
        <w:trPr>
          <w:trHeight w:val="144"/>
        </w:trPr>
        <w:tc>
          <w:tcPr>
            <w:tcW w:w="1322" w:type="dxa"/>
            <w:shd w:val="clear" w:color="auto" w:fill="B8CCE4" w:themeFill="accent1" w:themeFillTint="66"/>
          </w:tcPr>
          <w:p w:rsidR="006B2ADF" w:rsidRPr="00074DC4" w:rsidRDefault="00040182" w:rsidP="00B5317D">
            <w:pPr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9:00 </w:t>
            </w:r>
            <w:r w:rsidR="00F677A7">
              <w:rPr>
                <w:rFonts w:ascii="Arial" w:hAnsi="Arial" w:cs="Arial"/>
                <w:b/>
                <w:sz w:val="24"/>
                <w:szCs w:val="18"/>
              </w:rPr>
              <w:t>am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6B2ADF" w:rsidRPr="00074DC4" w:rsidRDefault="00074DC4" w:rsidP="00A54D15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Hands-On Scanning – Session 1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Upper Extremity Blocks</w:t>
            </w:r>
          </w:p>
          <w:p w:rsidR="00074DC4" w:rsidRPr="00074DC4" w:rsidRDefault="00074DC4" w:rsidP="00040182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Model 1</w:t>
            </w:r>
            <w:r w:rsidR="00C1570D"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  <w:bookmarkStart w:id="0" w:name="_GoBack"/>
            <w:bookmarkEnd w:id="0"/>
          </w:p>
        </w:tc>
      </w:tr>
      <w:tr w:rsidR="006B2ADF" w:rsidRPr="009F6DFF" w:rsidTr="00996990">
        <w:trPr>
          <w:trHeight w:val="144"/>
        </w:trPr>
        <w:tc>
          <w:tcPr>
            <w:tcW w:w="1322" w:type="dxa"/>
            <w:tcBorders>
              <w:bottom w:val="single" w:sz="2" w:space="0" w:color="auto"/>
            </w:tcBorders>
          </w:tcPr>
          <w:p w:rsidR="006B2ADF" w:rsidRPr="00074DC4" w:rsidRDefault="00693267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10:00 </w:t>
            </w:r>
            <w:r w:rsidR="00F677A7">
              <w:rPr>
                <w:rFonts w:ascii="Arial" w:hAnsi="Arial" w:cs="Arial"/>
                <w:b/>
                <w:sz w:val="24"/>
                <w:szCs w:val="18"/>
              </w:rPr>
              <w:t>am</w:t>
            </w:r>
          </w:p>
        </w:tc>
        <w:tc>
          <w:tcPr>
            <w:tcW w:w="8668" w:type="dxa"/>
            <w:tcBorders>
              <w:bottom w:val="single" w:sz="2" w:space="0" w:color="auto"/>
            </w:tcBorders>
          </w:tcPr>
          <w:p w:rsidR="00545BE0" w:rsidRPr="00074DC4" w:rsidRDefault="00545BE0" w:rsidP="00545BE0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Hands-On Scanning – Session 2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Lower Extremity Blocks</w:t>
            </w:r>
          </w:p>
          <w:p w:rsidR="006B2ADF" w:rsidRPr="00074DC4" w:rsidRDefault="00545BE0" w:rsidP="00693267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 xml:space="preserve">Model </w:t>
            </w:r>
            <w:r w:rsidR="002C6F28"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</w:p>
        </w:tc>
      </w:tr>
      <w:tr w:rsidR="006B2ADF" w:rsidRPr="009F6DFF" w:rsidTr="006244D1">
        <w:trPr>
          <w:trHeight w:val="144"/>
        </w:trPr>
        <w:tc>
          <w:tcPr>
            <w:tcW w:w="1322" w:type="dxa"/>
            <w:shd w:val="clear" w:color="auto" w:fill="B8CCE4" w:themeFill="accent1" w:themeFillTint="66"/>
          </w:tcPr>
          <w:p w:rsidR="006B2ADF" w:rsidRPr="00074DC4" w:rsidRDefault="00F677A7" w:rsidP="00693267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1</w:t>
            </w:r>
            <w:r>
              <w:rPr>
                <w:rFonts w:ascii="Arial" w:hAnsi="Arial" w:cs="Arial"/>
                <w:b/>
                <w:sz w:val="24"/>
                <w:szCs w:val="18"/>
              </w:rPr>
              <w:t>: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>0</w:t>
            </w:r>
            <w:r>
              <w:rPr>
                <w:rFonts w:ascii="Arial" w:hAnsi="Arial" w:cs="Arial"/>
                <w:b/>
                <w:sz w:val="24"/>
                <w:szCs w:val="18"/>
              </w:rPr>
              <w:t>0am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6B2ADF" w:rsidRPr="00074DC4" w:rsidRDefault="00074DC4" w:rsidP="00A54D15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 xml:space="preserve">Hands-On Scanning – </w:t>
            </w:r>
            <w:r w:rsidR="00F677A7">
              <w:rPr>
                <w:rFonts w:ascii="Arial" w:hAnsi="Arial" w:cs="Arial"/>
                <w:b/>
                <w:sz w:val="24"/>
                <w:szCs w:val="18"/>
              </w:rPr>
              <w:t>Session 3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Miscellaneous Blocks</w:t>
            </w:r>
          </w:p>
          <w:p w:rsidR="00074DC4" w:rsidRPr="00074DC4" w:rsidRDefault="00545BE0" w:rsidP="00040182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Model </w:t>
            </w:r>
          </w:p>
        </w:tc>
      </w:tr>
      <w:tr w:rsidR="006B2ADF" w:rsidRPr="009F6DFF" w:rsidTr="006B2ADF">
        <w:trPr>
          <w:trHeight w:val="144"/>
        </w:trPr>
        <w:tc>
          <w:tcPr>
            <w:tcW w:w="1322" w:type="dxa"/>
          </w:tcPr>
          <w:p w:rsidR="006B2ADF" w:rsidRPr="00074DC4" w:rsidRDefault="00F677A7" w:rsidP="00040182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11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>:00</w:t>
            </w:r>
            <w:r>
              <w:rPr>
                <w:rFonts w:ascii="Arial" w:hAnsi="Arial" w:cs="Arial"/>
                <w:b/>
                <w:sz w:val="24"/>
                <w:szCs w:val="18"/>
              </w:rPr>
              <w:t>am</w:t>
            </w:r>
          </w:p>
        </w:tc>
        <w:tc>
          <w:tcPr>
            <w:tcW w:w="8668" w:type="dxa"/>
          </w:tcPr>
          <w:p w:rsidR="00545BE0" w:rsidRPr="00074DC4" w:rsidRDefault="00F677A7" w:rsidP="00545BE0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4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Ultrasound Needle Guidance</w:t>
            </w:r>
          </w:p>
          <w:p w:rsidR="006B2ADF" w:rsidRPr="00074DC4" w:rsidRDefault="00545BE0" w:rsidP="00693267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Model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 xml:space="preserve"> </w:t>
            </w:r>
            <w:r w:rsidR="00383085"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Phantom</w:t>
            </w:r>
          </w:p>
        </w:tc>
      </w:tr>
      <w:tr w:rsidR="006B2ADF" w:rsidRPr="009F6DFF" w:rsidTr="0098248C">
        <w:trPr>
          <w:trHeight w:val="81"/>
        </w:trPr>
        <w:tc>
          <w:tcPr>
            <w:tcW w:w="1322" w:type="dxa"/>
            <w:shd w:val="clear" w:color="auto" w:fill="B8CCE4" w:themeFill="accent1" w:themeFillTint="66"/>
          </w:tcPr>
          <w:p w:rsidR="006B2ADF" w:rsidRPr="00074DC4" w:rsidRDefault="00F677A7" w:rsidP="00040182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12: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>0</w:t>
            </w:r>
            <w:r>
              <w:rPr>
                <w:rFonts w:ascii="Arial" w:hAnsi="Arial" w:cs="Arial"/>
                <w:b/>
                <w:sz w:val="24"/>
                <w:szCs w:val="18"/>
              </w:rPr>
              <w:t>0pm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074DC4" w:rsidRPr="00074DC4" w:rsidRDefault="0098248C" w:rsidP="00074DC4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Lunch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</w:tcPr>
          <w:p w:rsidR="0098248C" w:rsidRDefault="0098248C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1:00pm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auto"/>
          </w:tcPr>
          <w:p w:rsidR="0098248C" w:rsidRPr="00074DC4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5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Upper Extremity Blocks</w:t>
            </w:r>
          </w:p>
          <w:p w:rsidR="0098248C" w:rsidRDefault="0098248C" w:rsidP="00693267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Model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2</w:t>
            </w:r>
            <w:r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</w:p>
        </w:tc>
      </w:tr>
      <w:tr w:rsidR="0098248C" w:rsidRPr="009F6DFF" w:rsidTr="006244D1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98248C" w:rsidRDefault="00693267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2:00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</w:t>
            </w:r>
            <w:r w:rsidR="0098248C">
              <w:rPr>
                <w:rFonts w:ascii="Arial" w:hAnsi="Arial" w:cs="Arial"/>
                <w:b/>
                <w:sz w:val="24"/>
                <w:szCs w:val="18"/>
              </w:rPr>
              <w:t>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98248C" w:rsidRPr="00074DC4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6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Lower Extremity Blocks</w:t>
            </w:r>
          </w:p>
          <w:p w:rsidR="0098248C" w:rsidRDefault="0098248C" w:rsidP="00693267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Model: 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</w:tcPr>
          <w:p w:rsidR="0098248C" w:rsidRDefault="00693267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3:00</w:t>
            </w:r>
            <w:r w:rsidR="0098248C">
              <w:rPr>
                <w:rFonts w:ascii="Arial" w:hAnsi="Arial" w:cs="Arial"/>
                <w:b/>
                <w:sz w:val="24"/>
                <w:szCs w:val="18"/>
              </w:rPr>
              <w:t>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auto"/>
          </w:tcPr>
          <w:p w:rsidR="00040182" w:rsidRDefault="0098248C" w:rsidP="00040182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7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  </w:t>
            </w:r>
            <w:r w:rsidR="00DB6E7C">
              <w:rPr>
                <w:rFonts w:ascii="Arial" w:hAnsi="Arial" w:cs="Arial"/>
                <w:b/>
                <w:sz w:val="24"/>
                <w:szCs w:val="18"/>
              </w:rPr>
              <w:t>Misc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ellaneous Blocks</w:t>
            </w:r>
            <w:r w:rsidR="00DB6E7C">
              <w:rPr>
                <w:rFonts w:ascii="Arial" w:hAnsi="Arial" w:cs="Arial"/>
                <w:b/>
                <w:sz w:val="24"/>
                <w:szCs w:val="18"/>
              </w:rPr>
              <w:t xml:space="preserve">                   </w:t>
            </w:r>
          </w:p>
          <w:p w:rsidR="0098248C" w:rsidRDefault="0098248C" w:rsidP="00693267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Model : 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shd w:val="clear" w:color="auto" w:fill="B8CCE4" w:themeFill="accent1" w:themeFillTint="66"/>
          </w:tcPr>
          <w:p w:rsidR="0098248C" w:rsidRDefault="00693267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4:00</w:t>
            </w:r>
            <w:r w:rsidR="0098248C">
              <w:rPr>
                <w:rFonts w:ascii="Arial" w:hAnsi="Arial" w:cs="Arial"/>
                <w:b/>
                <w:sz w:val="24"/>
                <w:szCs w:val="18"/>
              </w:rPr>
              <w:t>pm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98248C" w:rsidRPr="00074DC4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8</w:t>
            </w:r>
            <w:r w:rsidR="00040182">
              <w:rPr>
                <w:rFonts w:ascii="Arial" w:hAnsi="Arial" w:cs="Arial"/>
                <w:b/>
                <w:sz w:val="24"/>
                <w:szCs w:val="18"/>
              </w:rPr>
              <w:t xml:space="preserve">            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>Ultrasound Needle Guidance</w:t>
            </w:r>
          </w:p>
          <w:p w:rsidR="0098248C" w:rsidRDefault="0098248C" w:rsidP="00693267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Model :</w:t>
            </w:r>
            <w:r w:rsidR="00693267">
              <w:rPr>
                <w:rFonts w:ascii="Arial" w:hAnsi="Arial" w:cs="Arial"/>
                <w:b/>
                <w:sz w:val="24"/>
                <w:szCs w:val="18"/>
              </w:rPr>
              <w:t xml:space="preserve">  Phantom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</w:tcPr>
          <w:p w:rsidR="0098248C" w:rsidRDefault="00693267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5:00</w:t>
            </w:r>
            <w:r w:rsidR="0098248C">
              <w:rPr>
                <w:rFonts w:ascii="Arial" w:hAnsi="Arial" w:cs="Arial"/>
                <w:b/>
                <w:sz w:val="24"/>
                <w:szCs w:val="18"/>
              </w:rPr>
              <w:t>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auto"/>
          </w:tcPr>
          <w:p w:rsidR="0098248C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Adjourn</w:t>
            </w:r>
          </w:p>
        </w:tc>
      </w:tr>
    </w:tbl>
    <w:p w:rsidR="00AB08EA" w:rsidRPr="00AB08EA" w:rsidRDefault="00AB08EA" w:rsidP="00AB08EA"/>
    <w:p w:rsidR="001A3A19" w:rsidRDefault="001A3A19" w:rsidP="006D5AA8"/>
    <w:p w:rsidR="00A05DAE" w:rsidRDefault="00A05DAE" w:rsidP="006D5AA8"/>
    <w:p w:rsidR="00C863CD" w:rsidRDefault="00C863CD" w:rsidP="006D5AA8"/>
    <w:p w:rsidR="00185DD2" w:rsidRDefault="00185DD2" w:rsidP="006D5AA8"/>
    <w:p w:rsidR="00FF15F1" w:rsidRDefault="00FF15F1" w:rsidP="006D5AA8"/>
    <w:p w:rsidR="0064102A" w:rsidRDefault="0064102A" w:rsidP="006D5AA8"/>
    <w:sectPr w:rsidR="0064102A" w:rsidSect="00507D1B">
      <w:headerReference w:type="default" r:id="rId7"/>
      <w:pgSz w:w="12240" w:h="15840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28" w:rsidRDefault="00B90A28" w:rsidP="00163FD3">
      <w:r>
        <w:separator/>
      </w:r>
    </w:p>
  </w:endnote>
  <w:endnote w:type="continuationSeparator" w:id="0">
    <w:p w:rsidR="00B90A28" w:rsidRDefault="00B90A28" w:rsidP="0016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28" w:rsidRDefault="00B90A28" w:rsidP="00163FD3">
      <w:r>
        <w:separator/>
      </w:r>
    </w:p>
  </w:footnote>
  <w:footnote w:type="continuationSeparator" w:id="0">
    <w:p w:rsidR="00B90A28" w:rsidRDefault="00B90A28" w:rsidP="0016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4"/>
      <w:gridCol w:w="7442"/>
    </w:tblGrid>
    <w:tr w:rsidR="00B90A28" w:rsidTr="009F6DFF">
      <w:trPr>
        <w:trHeight w:val="1189"/>
      </w:trPr>
      <w:tc>
        <w:tcPr>
          <w:tcW w:w="2734" w:type="dxa"/>
        </w:tcPr>
        <w:p w:rsidR="00B90A28" w:rsidRPr="00900C46" w:rsidRDefault="00B90A28" w:rsidP="00182241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b w:val="0"/>
              <w:sz w:val="32"/>
              <w:szCs w:val="32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19932B55" wp14:editId="3DF21965">
                <wp:extent cx="1516380" cy="899719"/>
                <wp:effectExtent l="0" t="0" r="7620" b="0"/>
                <wp:docPr id="1" name="Picture 0" descr="GUI-Logo-BL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I-Logo-BL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197" cy="907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</w:tcPr>
        <w:p w:rsidR="00B90A28" w:rsidRPr="001B2CDF" w:rsidRDefault="00693267" w:rsidP="00900C46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b w:val="0"/>
              <w:szCs w:val="36"/>
            </w:rPr>
          </w:pPr>
          <w:r>
            <w:rPr>
              <w:rFonts w:ascii="Arial" w:hAnsi="Arial" w:cs="Arial"/>
              <w:b w:val="0"/>
              <w:szCs w:val="36"/>
            </w:rPr>
            <w:t xml:space="preserve">Ultrasound-Guided </w:t>
          </w:r>
          <w:r w:rsidR="00662632">
            <w:rPr>
              <w:rFonts w:ascii="Arial" w:hAnsi="Arial" w:cs="Arial"/>
              <w:b w:val="0"/>
              <w:szCs w:val="36"/>
            </w:rPr>
            <w:t>Nerve Blocks in Emergency Medicine</w:t>
          </w:r>
        </w:p>
        <w:p w:rsidR="0098248C" w:rsidRDefault="00074DC4" w:rsidP="00900C46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color w:val="548DD4" w:themeColor="text2" w:themeTint="99"/>
              <w:szCs w:val="36"/>
            </w:rPr>
          </w:pPr>
          <w:r>
            <w:rPr>
              <w:rFonts w:ascii="Arial" w:hAnsi="Arial" w:cs="Arial"/>
              <w:color w:val="548DD4" w:themeColor="text2" w:themeTint="99"/>
              <w:szCs w:val="36"/>
            </w:rPr>
            <w:t>Private One-on-One Scanning</w:t>
          </w:r>
          <w:r w:rsidR="0098248C">
            <w:rPr>
              <w:rFonts w:ascii="Arial" w:hAnsi="Arial" w:cs="Arial"/>
              <w:color w:val="548DD4" w:themeColor="text2" w:themeTint="99"/>
              <w:szCs w:val="36"/>
            </w:rPr>
            <w:t>:</w:t>
          </w:r>
        </w:p>
        <w:p w:rsidR="00B90A28" w:rsidRPr="001B2CDF" w:rsidRDefault="00B90A28" w:rsidP="001B2CDF">
          <w:pPr>
            <w:rPr>
              <w:sz w:val="36"/>
              <w:szCs w:val="36"/>
            </w:rPr>
          </w:pPr>
        </w:p>
      </w:tc>
    </w:tr>
  </w:tbl>
  <w:p w:rsidR="00B90A28" w:rsidRDefault="00B90A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DE0"/>
    <w:multiLevelType w:val="hybridMultilevel"/>
    <w:tmpl w:val="56DE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59A6"/>
    <w:multiLevelType w:val="hybridMultilevel"/>
    <w:tmpl w:val="0418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554A"/>
    <w:multiLevelType w:val="hybridMultilevel"/>
    <w:tmpl w:val="6F12A5FA"/>
    <w:lvl w:ilvl="0" w:tplc="E0247E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E5484"/>
    <w:multiLevelType w:val="hybridMultilevel"/>
    <w:tmpl w:val="1BB07386"/>
    <w:lvl w:ilvl="0" w:tplc="E0247E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78"/>
    <w:rsid w:val="0001583C"/>
    <w:rsid w:val="00040182"/>
    <w:rsid w:val="00074DC4"/>
    <w:rsid w:val="0008129F"/>
    <w:rsid w:val="000A0ABA"/>
    <w:rsid w:val="000A6352"/>
    <w:rsid w:val="00100E24"/>
    <w:rsid w:val="00104278"/>
    <w:rsid w:val="00114B3F"/>
    <w:rsid w:val="001351E8"/>
    <w:rsid w:val="00147182"/>
    <w:rsid w:val="00163FD3"/>
    <w:rsid w:val="00182241"/>
    <w:rsid w:val="00185DD2"/>
    <w:rsid w:val="001A3A19"/>
    <w:rsid w:val="001B04F4"/>
    <w:rsid w:val="001B2CDF"/>
    <w:rsid w:val="001D2BE6"/>
    <w:rsid w:val="001F00B8"/>
    <w:rsid w:val="002130E0"/>
    <w:rsid w:val="002B3BD1"/>
    <w:rsid w:val="002C6F28"/>
    <w:rsid w:val="002E5942"/>
    <w:rsid w:val="002F4398"/>
    <w:rsid w:val="00305A49"/>
    <w:rsid w:val="00306C99"/>
    <w:rsid w:val="00307386"/>
    <w:rsid w:val="00383085"/>
    <w:rsid w:val="003A34E2"/>
    <w:rsid w:val="003A6163"/>
    <w:rsid w:val="00420E20"/>
    <w:rsid w:val="00436AD0"/>
    <w:rsid w:val="0047684E"/>
    <w:rsid w:val="004B475C"/>
    <w:rsid w:val="004E3FB8"/>
    <w:rsid w:val="004F2AC9"/>
    <w:rsid w:val="00507D1B"/>
    <w:rsid w:val="0053675A"/>
    <w:rsid w:val="00540AA3"/>
    <w:rsid w:val="00545BE0"/>
    <w:rsid w:val="0055234A"/>
    <w:rsid w:val="005567F4"/>
    <w:rsid w:val="0056035A"/>
    <w:rsid w:val="00563B14"/>
    <w:rsid w:val="00567C0F"/>
    <w:rsid w:val="005856DA"/>
    <w:rsid w:val="005B0E1D"/>
    <w:rsid w:val="005F1164"/>
    <w:rsid w:val="005F1418"/>
    <w:rsid w:val="005F5B2C"/>
    <w:rsid w:val="00610498"/>
    <w:rsid w:val="006244D1"/>
    <w:rsid w:val="0064102A"/>
    <w:rsid w:val="00662632"/>
    <w:rsid w:val="0067106A"/>
    <w:rsid w:val="00693267"/>
    <w:rsid w:val="006B2ADF"/>
    <w:rsid w:val="006D5AA8"/>
    <w:rsid w:val="00705278"/>
    <w:rsid w:val="007150FF"/>
    <w:rsid w:val="00716AEF"/>
    <w:rsid w:val="00734ECE"/>
    <w:rsid w:val="00785451"/>
    <w:rsid w:val="00785B97"/>
    <w:rsid w:val="00790E81"/>
    <w:rsid w:val="007C38E5"/>
    <w:rsid w:val="008208AB"/>
    <w:rsid w:val="008658C6"/>
    <w:rsid w:val="008700E8"/>
    <w:rsid w:val="008C1489"/>
    <w:rsid w:val="008D04F5"/>
    <w:rsid w:val="008F5CB0"/>
    <w:rsid w:val="00900C46"/>
    <w:rsid w:val="009253CC"/>
    <w:rsid w:val="00934AB9"/>
    <w:rsid w:val="00947A5F"/>
    <w:rsid w:val="00951F1A"/>
    <w:rsid w:val="0098248C"/>
    <w:rsid w:val="009834D3"/>
    <w:rsid w:val="00996990"/>
    <w:rsid w:val="009D0104"/>
    <w:rsid w:val="009D2F55"/>
    <w:rsid w:val="009D5F62"/>
    <w:rsid w:val="009D6CF5"/>
    <w:rsid w:val="009E0D42"/>
    <w:rsid w:val="009F6DFF"/>
    <w:rsid w:val="00A05DAE"/>
    <w:rsid w:val="00A109DA"/>
    <w:rsid w:val="00A22542"/>
    <w:rsid w:val="00A41BAE"/>
    <w:rsid w:val="00A43542"/>
    <w:rsid w:val="00A52BC7"/>
    <w:rsid w:val="00A56DF7"/>
    <w:rsid w:val="00A85913"/>
    <w:rsid w:val="00AA4111"/>
    <w:rsid w:val="00AB08EA"/>
    <w:rsid w:val="00AD1A17"/>
    <w:rsid w:val="00AF0F2E"/>
    <w:rsid w:val="00B23992"/>
    <w:rsid w:val="00B4269A"/>
    <w:rsid w:val="00B4318E"/>
    <w:rsid w:val="00B5317D"/>
    <w:rsid w:val="00B90A28"/>
    <w:rsid w:val="00BA0F97"/>
    <w:rsid w:val="00BF35EE"/>
    <w:rsid w:val="00C038EB"/>
    <w:rsid w:val="00C1570D"/>
    <w:rsid w:val="00C5466A"/>
    <w:rsid w:val="00C56E5F"/>
    <w:rsid w:val="00C7357C"/>
    <w:rsid w:val="00C863CD"/>
    <w:rsid w:val="00C90292"/>
    <w:rsid w:val="00CB1AA7"/>
    <w:rsid w:val="00D13723"/>
    <w:rsid w:val="00D56240"/>
    <w:rsid w:val="00D65886"/>
    <w:rsid w:val="00D96A62"/>
    <w:rsid w:val="00DA7578"/>
    <w:rsid w:val="00DB6E7C"/>
    <w:rsid w:val="00DB7C91"/>
    <w:rsid w:val="00DF0134"/>
    <w:rsid w:val="00E1266C"/>
    <w:rsid w:val="00E2238E"/>
    <w:rsid w:val="00E24A08"/>
    <w:rsid w:val="00E40521"/>
    <w:rsid w:val="00E757FC"/>
    <w:rsid w:val="00ED47C8"/>
    <w:rsid w:val="00EE32CC"/>
    <w:rsid w:val="00EE6DE3"/>
    <w:rsid w:val="00EF635B"/>
    <w:rsid w:val="00EF681D"/>
    <w:rsid w:val="00F17ECA"/>
    <w:rsid w:val="00F32996"/>
    <w:rsid w:val="00F5778C"/>
    <w:rsid w:val="00F652DB"/>
    <w:rsid w:val="00F677A7"/>
    <w:rsid w:val="00F72394"/>
    <w:rsid w:val="00FD0EF1"/>
    <w:rsid w:val="00FF15F1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5:docId w15:val="{3E81CC7E-FD14-4EFE-BA07-B536C2B8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63FD3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63FD3"/>
    <w:pPr>
      <w:keepNext/>
      <w:ind w:hanging="360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163FD3"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163FD3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241"/>
    <w:pPr>
      <w:ind w:left="720"/>
      <w:contextualSpacing/>
    </w:pPr>
  </w:style>
  <w:style w:type="paragraph" w:styleId="BodyText">
    <w:name w:val="Body Text"/>
    <w:basedOn w:val="Normal"/>
    <w:link w:val="BodyTextChar"/>
    <w:rsid w:val="00E2238E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2238E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DianaVaio</dc:creator>
  <cp:lastModifiedBy>Lori Green</cp:lastModifiedBy>
  <cp:revision>3</cp:revision>
  <cp:lastPrinted>2016-08-16T19:03:00Z</cp:lastPrinted>
  <dcterms:created xsi:type="dcterms:W3CDTF">2018-02-19T17:18:00Z</dcterms:created>
  <dcterms:modified xsi:type="dcterms:W3CDTF">2018-02-19T17:18:00Z</dcterms:modified>
</cp:coreProperties>
</file>